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71.278076171875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Incorporating 5E instructional model,CT and PS in T/L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722.0402526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Topic; Magnetic Effect of an Electric Current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728.200225830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 Topic; Electromagnets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60888671875" w:line="240" w:lineRule="auto"/>
        <w:ind w:left="730.840148925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Class; Form 2B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738.9802551269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Duration; 40minutes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738.9802551269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No. Of Students; 46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40" w:lineRule="auto"/>
        <w:ind w:left="0" w:right="3457.3175048828125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Rationale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0498046875" w:line="263.7124443054199" w:lineRule="auto"/>
        <w:ind w:left="737.0001220703125" w:right="236.719970703125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Electromagnets are found and used in electric motors, Electric bells and alarms.Electric  motors are used in fans,Radios, Blenders,Hydro-electric power stations which converts  mechanical energy to electrical energy to be used to perform crucial tasks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Prerequisite knowledge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63.4399604797363" w:lineRule="auto"/>
        <w:ind w:left="1098.9802551269531" w:right="49.1204833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Determining the direction of a magnetic field round a current carrying conductor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Performing an experiment to determine the direction of a magnetic field round a  current carrying conductor.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7509765625" w:line="240" w:lineRule="auto"/>
        <w:ind w:left="0" w:right="2994.6978759765625" w:firstLine="0"/>
        <w:jc w:val="righ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Learning Objectives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60888671875" w:line="240" w:lineRule="auto"/>
        <w:ind w:left="738.9802551269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the end of the lesson, the learners should be able to;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60498046875" w:line="240" w:lineRule="auto"/>
        <w:ind w:left="109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Determine magnetic field pattern of a solenoid carrying current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5927734375" w:line="240" w:lineRule="auto"/>
        <w:ind w:left="109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Determine the factors that affect the strength of an electromagnet.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598876953125" w:line="240" w:lineRule="auto"/>
        <w:ind w:left="16.060028076171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Teaching and learning resources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598876953125" w:line="240" w:lineRule="auto"/>
        <w:ind w:left="37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solenoid (coil of copper wire which is uninsulated)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602783203125" w:line="240" w:lineRule="auto"/>
        <w:ind w:left="37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3 inch iron Nail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5927734375" w:line="240" w:lineRule="auto"/>
        <w:ind w:left="37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Six new size D dry cells in a cell holder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37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crocodile clips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37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Iron filings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60498046875" w:line="240" w:lineRule="auto"/>
        <w:ind w:left="37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optical pins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85986328125" w:line="240" w:lineRule="auto"/>
        <w:ind w:left="37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Ammeter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598876953125" w:line="240" w:lineRule="auto"/>
        <w:ind w:left="5.50003051757812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598876953125" w:line="240" w:lineRule="auto"/>
        <w:ind w:left="18.480072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KLB secondary physics book 2, Longhorn physics book 2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2598876953125" w:line="240" w:lineRule="auto"/>
        <w:ind w:left="6.380004882812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Lesson flow</w:t>
      </w:r>
    </w:p>
    <w:tbl>
      <w:tblPr>
        <w:tblStyle w:val="Table1"/>
        <w:tblW w:w="7233.0999755859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5.5001831054688"/>
        <w:gridCol w:w="2336.0000610351562"/>
        <w:gridCol w:w="2500.999755859375"/>
        <w:gridCol w:w="990.5999755859375"/>
        <w:tblGridChange w:id="0">
          <w:tblGrid>
            <w:gridCol w:w="1405.5001831054688"/>
            <w:gridCol w:w="2336.0000610351562"/>
            <w:gridCol w:w="2500.999755859375"/>
            <w:gridCol w:w="990.59997558593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00042724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Stage/Time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398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T/L 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3930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T/L points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Remarks</w:t>
            </w:r>
          </w:p>
        </w:tc>
      </w:tr>
      <w:tr>
        <w:trPr>
          <w:cantSplit w:val="0"/>
          <w:trHeight w:val="3231.0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29272460938" w:lineRule="auto"/>
              <w:ind w:left="129.2999267578125" w:right="125.82000732421875" w:firstLine="4.180145263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 (5minutes)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991455078125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1.43981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are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20.97991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guided to do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76.5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 1 in the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95.679931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worksheet in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86328125" w:line="240" w:lineRule="auto"/>
              <w:ind w:left="0" w:right="494.56024169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groups of 5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21.439819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 learners to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44.400024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400.840148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markswell’s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46.3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corkscrew rule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20.880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Fleming’s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6016845703125" w:line="240" w:lineRule="auto"/>
              <w:ind w:left="0" w:right="136.1801147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right hand grip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040283203125" w:line="240" w:lineRule="auto"/>
              <w:ind w:left="852.099914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1.36047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Determining the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86.0803222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direction of 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65.5603027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magnetic field on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current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carrying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81.5002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conductor using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55.54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Markswell’s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311.3006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corkscrew rule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85.88012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Fleming’s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56.3006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Right hand grip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6016845703125" w:line="240" w:lineRule="auto"/>
              <w:ind w:left="852.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33.0999755859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5.5001831054688"/>
        <w:gridCol w:w="2336.0000610351562"/>
        <w:gridCol w:w="2500.999755859375"/>
        <w:gridCol w:w="990.5999755859375"/>
        <w:tblGridChange w:id="0">
          <w:tblGrid>
            <w:gridCol w:w="1405.5001831054688"/>
            <w:gridCol w:w="2336.0000610351562"/>
            <w:gridCol w:w="2500.999755859375"/>
            <w:gridCol w:w="990.5999755859375"/>
          </w:tblGrid>
        </w:tblGridChange>
      </w:tblGrid>
      <w:tr>
        <w:trPr>
          <w:cantSplit w:val="0"/>
          <w:trHeight w:val="13708.90075683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5.35637855529785" w:lineRule="auto"/>
              <w:ind w:left="129.2999267578125" w:right="102.06024169921875" w:hanging="3.959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 (25minutes)  Explore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4.149169921875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3.8616943359375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Elaborate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1.440124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groups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386.3198852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are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320.97991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guided to do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690.140075683593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 2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608886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to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335.71990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construct an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136.40014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electromagnet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461.56005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test its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31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strength and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225.71990966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efficiency in a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61083984375" w:line="240" w:lineRule="auto"/>
              <w:ind w:left="0" w:right="606.5399169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451.00006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circuit with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27734375" w:line="240" w:lineRule="auto"/>
              <w:ind w:left="845.27984619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060302734375" w:line="240" w:lineRule="auto"/>
              <w:ind w:left="0" w:right="38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components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166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to be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619140625" w:line="240" w:lineRule="auto"/>
              <w:ind w:left="0" w:right="211.1999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guided on the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60888671875" w:line="240" w:lineRule="auto"/>
              <w:ind w:left="0" w:right="285.78002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best answers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the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371.14013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questions in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27734375" w:line="240" w:lineRule="auto"/>
              <w:ind w:left="0" w:right="212.080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worksheet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3.2598876953125" w:line="240.81273078918457" w:lineRule="auto"/>
              <w:ind w:left="491.44012451171875" w:right="81.61987304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to use  the complete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1503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circuit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31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consisting of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839.119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36.400146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electromagnet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01.3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attract iron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46.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filings and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592529296875" w:line="240" w:lineRule="auto"/>
              <w:ind w:left="0" w:right="375.980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optical pins,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15.899963378906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 the 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95.980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pins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271.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while varying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86.0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through the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5966796875" w:line="240" w:lineRule="auto"/>
              <w:ind w:left="845.27984619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circuit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8.259277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to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720.720214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vary the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515.9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96.0000610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turns of coil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5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the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515.9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265.97991943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batteries and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90.9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observe the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0" w:lineRule="auto"/>
              <w:ind w:left="0" w:right="481.7999267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effect they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90.9399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on the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60125732421875" w:line="240" w:lineRule="auto"/>
              <w:ind w:left="0" w:right="116.600036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strength of the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040283203125" w:line="240" w:lineRule="auto"/>
              <w:ind w:left="0" w:right="194.26025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electromagnet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6.5002441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Construction of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845.4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352.2204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electromagnet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491.439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Connecting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60888671875" w:line="240" w:lineRule="auto"/>
              <w:ind w:left="0" w:right="96.5802001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components into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845.4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circuit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386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Magnetic and 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391.38061523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magnetic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materials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406.11999511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Hard and soft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61083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magnetic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27734375" w:line="240" w:lineRule="auto"/>
              <w:ind w:left="0" w:right="320.76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Magnetisation 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060302734375" w:line="240" w:lineRule="auto"/>
              <w:ind w:left="845.4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160.3808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demagnetisation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619140625" w:line="240" w:lineRule="auto"/>
              <w:ind w:left="0" w:right="360.800170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and bad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60888671875" w:line="240" w:lineRule="auto"/>
              <w:ind w:left="0" w:right="386.3201904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conductors of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electricity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.81161499023438" w:lineRule="auto"/>
              <w:ind w:left="491.439208984375" w:right="131.780395507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 affecting  the strength of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515869140625" w:line="240" w:lineRule="auto"/>
              <w:ind w:left="845.4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52.2204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electromagnet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8876953125" w:line="245.71967124938965" w:lineRule="auto"/>
              <w:ind w:left="491.439208984375" w:right="131.7803955078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 affecting  the strength of 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9677734375" w:line="240" w:lineRule="auto"/>
              <w:ind w:left="845.4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352.220458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electromagnet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320.76049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Magnetisation 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845.4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0" w:right="121.00036621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demagnetisation.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33.0999755859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5.5001831054688"/>
        <w:gridCol w:w="2336.0000610351562"/>
        <w:gridCol w:w="2500.999755859375"/>
        <w:gridCol w:w="990.5999755859375"/>
        <w:tblGridChange w:id="0">
          <w:tblGrid>
            <w:gridCol w:w="1405.5001831054688"/>
            <w:gridCol w:w="2336.0000610351562"/>
            <w:gridCol w:w="2500.999755859375"/>
            <w:gridCol w:w="990.59997558593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3399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Conclusion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129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(5minutes)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Instructor/ 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496.0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 to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601.04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recap the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60888671875" w:line="240" w:lineRule="auto"/>
              <w:ind w:left="0" w:right="625.90026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lesson by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311.3000488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summarising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650.980224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the 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246.17980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learners have 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60498046875" w:line="240" w:lineRule="auto"/>
              <w:ind w:left="0" w:right="56.1004638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acquired/learnt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48007202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61083984375" w:line="240" w:lineRule="auto"/>
              <w:ind w:left="129.2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(5minutes)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 to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861083984375" w:line="240" w:lineRule="auto"/>
              <w:ind w:left="0" w:right="100.75988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probe Learners 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420.859985351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establish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5927734375" w:line="240" w:lineRule="auto"/>
              <w:ind w:left="0" w:right="345.83984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the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540.5401611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objectives 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60498046875" w:line="240" w:lineRule="auto"/>
              <w:ind w:left="0" w:right="591.1401367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were met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Student Worksheet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2611083984375" w:line="240" w:lineRule="auto"/>
        <w:ind w:left="0" w:right="3479.45739746093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Activity 1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598876953125" w:line="240" w:lineRule="auto"/>
        <w:ind w:left="109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Fleming’s Right hand grip rule and markswell’s corkscrew rule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6602783203125" w:line="263.5308837890625" w:lineRule="auto"/>
        <w:ind w:left="1450.8401489257812" w:right="-5" w:hanging="358.899993896484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Maxwell’s corkscrew rule and Flemings’ Right hand grip rule, determine the  direction of the magnetic field lines round the current carrying conductors shown  below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2.2900390625" w:line="240" w:lineRule="auto"/>
        <w:ind w:left="730.4002380371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a.) X b.) .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6590576171875" w:line="240" w:lineRule="auto"/>
        <w:ind w:left="0" w:right="3839.45739746093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Activity 2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598876953125" w:line="240" w:lineRule="auto"/>
        <w:ind w:left="109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why copper wire is used in this experiment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85986328125" w:line="240" w:lineRule="auto"/>
        <w:ind w:left="1091.9401550292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effect on the strength of the electromagnet when ;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598876953125" w:line="240" w:lineRule="auto"/>
        <w:ind w:left="261.820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current in the circuit is increased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6599731445312" w:line="240" w:lineRule="auto"/>
        <w:ind w:left="211.820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number of turns of the solenoid is reduced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6840" w:w="11900" w:orient="portrait"/>
      <w:pgMar w:bottom="1690.4998779296875" w:top="1430.599365234375" w:left="1440.4998779296875" w:right="1692.50244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